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2" w:rsidRPr="002A5E42" w:rsidRDefault="002A5E42" w:rsidP="002A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42">
        <w:rPr>
          <w:rFonts w:ascii="Times New Roman" w:hAnsi="Times New Roman" w:cs="Times New Roman"/>
          <w:b/>
          <w:sz w:val="28"/>
          <w:szCs w:val="28"/>
        </w:rPr>
        <w:t>ШКОЛА «УПРАВДОМ Ейского района»</w:t>
      </w:r>
    </w:p>
    <w:p w:rsidR="002A5E42" w:rsidRPr="007E0944" w:rsidRDefault="002A5E42" w:rsidP="007E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944" w:rsidRDefault="007E0944" w:rsidP="007E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944">
        <w:rPr>
          <w:rFonts w:ascii="Times New Roman" w:hAnsi="Times New Roman" w:cs="Times New Roman"/>
          <w:sz w:val="28"/>
          <w:szCs w:val="28"/>
        </w:rPr>
        <w:t>Добрый день уважаемые участники</w:t>
      </w:r>
      <w:r w:rsidR="00440A7D">
        <w:rPr>
          <w:rFonts w:ascii="Times New Roman" w:hAnsi="Times New Roman" w:cs="Times New Roman"/>
          <w:sz w:val="28"/>
          <w:szCs w:val="28"/>
        </w:rPr>
        <w:t xml:space="preserve"> семинара, сегодня мы в</w:t>
      </w:r>
      <w:r w:rsidR="00792722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Pr="007E0944">
        <w:rPr>
          <w:rFonts w:ascii="Times New Roman" w:hAnsi="Times New Roman" w:cs="Times New Roman"/>
          <w:sz w:val="28"/>
          <w:szCs w:val="28"/>
        </w:rPr>
        <w:t>раз проводим данное мероприятие.</w:t>
      </w:r>
    </w:p>
    <w:p w:rsidR="008F6DC8" w:rsidRDefault="008F6DC8" w:rsidP="008F6DC8">
      <w:pPr>
        <w:ind w:firstLine="708"/>
        <w:jc w:val="both"/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В семинаре принимают участие я, Уфимцев Р.А. начальник отдела жилищного контроля упавления ЖКХ и КС МО Ейский район, ведущий специалист отдела ЖК</w:t>
      </w:r>
      <w:r w:rsidR="00E658EF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 управления ЖКХ и КС МО Ейский район </w:t>
      </w:r>
      <w:r w:rsidR="00E658EF" w:rsidRPr="00440A7D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СЕМЕНОв М.В.</w:t>
      </w:r>
      <w:r w:rsidRPr="00440A7D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 также принимают участие </w:t>
      </w:r>
      <w:r w:rsidR="00095CB3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представители управления ЖКХ Ейского г/</w:t>
      </w:r>
      <w:proofErr w:type="gramStart"/>
      <w:r w:rsidR="00095CB3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п</w:t>
      </w:r>
      <w:proofErr w:type="gramEnd"/>
      <w:r w:rsidR="00095CB3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старшие МКД, руководители УК, председатели ТСЖ, </w:t>
      </w:r>
      <w:r w:rsidRPr="00064C7B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представители </w:t>
      </w:r>
      <w:r w:rsidR="00E658EF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РСО</w:t>
      </w:r>
      <w:r w:rsidRPr="00064C7B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, </w:t>
      </w:r>
      <w:r w:rsidR="00E658EF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судебных приставов</w:t>
      </w:r>
      <w:r w:rsidRPr="00064C7B">
        <w:rPr>
          <w:rFonts w:ascii="Times New Roman" w:eastAsiaTheme="majorEastAsia" w:hAnsi="Times New Roman" w:cs="Times New Roman"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 xml:space="preserve"> и представители СМИ.</w:t>
      </w:r>
    </w:p>
    <w:p w:rsidR="005808A0" w:rsidRDefault="005808A0" w:rsidP="005808A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</w:pPr>
    </w:p>
    <w:p w:rsidR="006A0A22" w:rsidRPr="006A0A22" w:rsidRDefault="008F6DC8" w:rsidP="0058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08A0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10"/>
          <w:kern w:val="24"/>
          <w:position w:val="1"/>
          <w:sz w:val="28"/>
          <w:szCs w:val="28"/>
        </w:rPr>
        <w:t>Тема семинара</w:t>
      </w:r>
      <w:r w:rsidRPr="008F6DC8">
        <w:rPr>
          <w:rFonts w:ascii="Times New Roman" w:eastAsiaTheme="majorEastAsia" w:hAnsi="Times New Roman" w:cs="Times New Roman"/>
          <w:bCs/>
          <w:caps/>
          <w:color w:val="FF0000"/>
          <w:spacing w:val="10"/>
          <w:kern w:val="24"/>
          <w:position w:val="1"/>
          <w:sz w:val="28"/>
          <w:szCs w:val="28"/>
        </w:rPr>
        <w:br/>
      </w:r>
      <w:r w:rsidR="006A0A22" w:rsidRPr="006A0A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«Результаты внеплановых выездных проверок по содержанию общего имущества в многоквартирных домах, разъяснение законодательства по взиманию имеющейся задолженности в отношении юридических и физических лиц. Предоставление коммунальных услуг в осенне-зимний период»</w:t>
      </w:r>
    </w:p>
    <w:p w:rsidR="005913D0" w:rsidRPr="008F6DC8" w:rsidRDefault="005913D0" w:rsidP="007E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DC8" w:rsidRDefault="008F6DC8" w:rsidP="00A7331C">
      <w:pPr>
        <w:rPr>
          <w:rFonts w:ascii="Times New Roman" w:hAnsi="Times New Roman" w:cs="Times New Roman"/>
          <w:sz w:val="28"/>
          <w:szCs w:val="28"/>
        </w:rPr>
      </w:pPr>
    </w:p>
    <w:p w:rsidR="00761783" w:rsidRDefault="00761783" w:rsidP="0029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</w:t>
      </w:r>
    </w:p>
    <w:p w:rsidR="003B7DF9" w:rsidRDefault="003B7DF9" w:rsidP="0029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совещание </w:t>
      </w:r>
      <w:r w:rsidR="00E658EF" w:rsidRPr="00440A7D">
        <w:rPr>
          <w:rFonts w:ascii="Times New Roman" w:hAnsi="Times New Roman" w:cs="Times New Roman"/>
          <w:sz w:val="28"/>
          <w:szCs w:val="28"/>
        </w:rPr>
        <w:t>заместитель главы МО Ейский район Д.В. Кияшко</w:t>
      </w:r>
    </w:p>
    <w:p w:rsidR="00E658EF" w:rsidRDefault="00E658EF" w:rsidP="00E65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переданных полномочий по 3700-КЗ;</w:t>
      </w:r>
    </w:p>
    <w:p w:rsidR="00E658EF" w:rsidRPr="00493486" w:rsidRDefault="00493486" w:rsidP="007617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4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0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законодательства по взиманию имеющейся задолженности в отношении юридических и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судебных приставов);</w:t>
      </w:r>
    </w:p>
    <w:p w:rsidR="00E658EF" w:rsidRDefault="00493486" w:rsidP="0076178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коммунальных услуг в осенне-зимний период (докладчик Семенов М.В.);</w:t>
      </w:r>
    </w:p>
    <w:p w:rsidR="008A7DDB" w:rsidRDefault="00EB3DB5" w:rsidP="003A5A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зала.</w:t>
      </w:r>
    </w:p>
    <w:p w:rsidR="00EB3DB5" w:rsidRPr="003A5AFD" w:rsidRDefault="00EB3DB5" w:rsidP="003A5A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0F7A63" w:rsidRDefault="000F7A63" w:rsidP="008A7D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7D29" w:rsidRDefault="001D7D29" w:rsidP="008A7D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7D29" w:rsidRPr="003B0FB4" w:rsidRDefault="001D7D29" w:rsidP="003B0FB4">
      <w:pPr>
        <w:rPr>
          <w:rFonts w:ascii="Times New Roman" w:hAnsi="Times New Roman" w:cs="Times New Roman"/>
          <w:sz w:val="28"/>
          <w:szCs w:val="28"/>
        </w:rPr>
      </w:pPr>
    </w:p>
    <w:p w:rsidR="001D7D29" w:rsidRPr="00BC7738" w:rsidRDefault="001D7D29" w:rsidP="00C3757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38">
        <w:rPr>
          <w:rFonts w:ascii="Times New Roman" w:hAnsi="Times New Roman" w:cs="Times New Roman"/>
          <w:b/>
          <w:sz w:val="28"/>
          <w:szCs w:val="28"/>
        </w:rPr>
        <w:lastRenderedPageBreak/>
        <w:t>Итоги реализации переданных полномочий по 3700-КЗ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7738">
        <w:rPr>
          <w:rFonts w:ascii="Times New Roman" w:eastAsia="Calibri" w:hAnsi="Times New Roman" w:cs="Times New Roman"/>
          <w:sz w:val="28"/>
          <w:szCs w:val="28"/>
        </w:rPr>
        <w:t>В рамках реализации полномочий переданных в соответствии с Закона Краснодарского края от 6 декабря 2017 года № 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контроля», в период с 1 января по 30 ноября 2019 года</w:t>
      </w:r>
      <w:r w:rsidR="005A6867" w:rsidRPr="00BC7738">
        <w:rPr>
          <w:rFonts w:ascii="Times New Roman" w:eastAsia="Calibri" w:hAnsi="Times New Roman" w:cs="Times New Roman"/>
          <w:sz w:val="28"/>
          <w:szCs w:val="28"/>
        </w:rPr>
        <w:t>,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поступило 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>200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3B0FB4" w:rsidRPr="00BC7738">
        <w:rPr>
          <w:rFonts w:ascii="Times New Roman" w:eastAsia="Calibri" w:hAnsi="Times New Roman" w:cs="Times New Roman"/>
          <w:sz w:val="28"/>
          <w:szCs w:val="28"/>
        </w:rPr>
        <w:t>й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граждан из них:</w:t>
      </w:r>
      <w:proofErr w:type="gramEnd"/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92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по лицензионному контролю;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108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по региональному государственному жилищному надзору.</w:t>
      </w:r>
    </w:p>
    <w:p w:rsidR="001D7D29" w:rsidRPr="00BC7738" w:rsidRDefault="001D7D29" w:rsidP="001D7D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>114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проверок, из них: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внеплановых, документарных проверок (1-по лицензионному контролю, 6- по региональному государственному жилищному надзору);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107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внеплановых, выездных проверок (24 - по лицензионному контролю, 83 - по региональному государственному жилищному надзору).</w:t>
      </w:r>
    </w:p>
    <w:p w:rsidR="001D7D29" w:rsidRPr="00BC7738" w:rsidRDefault="001D7D29" w:rsidP="001D7D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проверок на устранение выявленных нарушений требований законодательства выдано 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FD0E74" w:rsidRPr="00BC7738">
        <w:rPr>
          <w:rFonts w:ascii="Times New Roman" w:eastAsia="Calibri" w:hAnsi="Times New Roman" w:cs="Times New Roman"/>
          <w:sz w:val="28"/>
          <w:szCs w:val="28"/>
        </w:rPr>
        <w:t>й</w:t>
      </w:r>
      <w:r w:rsidRPr="00BC7738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по лицензионному контролю;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b/>
          <w:sz w:val="28"/>
          <w:szCs w:val="28"/>
        </w:rPr>
        <w:t>51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по региональному государственному жилищному надзору.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 предписаний не исполнено 2 из них: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>по 1 предписанию проводится проверка исполнения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>1 предписание срок исполнения не наступило</w:t>
      </w:r>
    </w:p>
    <w:p w:rsidR="001D7D29" w:rsidRPr="00BC7738" w:rsidRDefault="001D7D29" w:rsidP="001D7D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Управлением было направлено в государственную жилищную инспекцию Краснодарского края 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 xml:space="preserve">65 </w:t>
      </w:r>
      <w:r w:rsidRPr="00BC7738">
        <w:rPr>
          <w:rFonts w:ascii="Times New Roman" w:eastAsia="Calibri" w:hAnsi="Times New Roman" w:cs="Times New Roman"/>
          <w:sz w:val="28"/>
          <w:szCs w:val="28"/>
        </w:rPr>
        <w:t>материалов проверок для рассмотрения вопросов о возбуждения дел об административных правонарушениях в отношении должностных и юридических лиц.</w:t>
      </w:r>
    </w:p>
    <w:p w:rsidR="001D7D29" w:rsidRPr="00BC7738" w:rsidRDefault="001D7D29" w:rsidP="00FD0E7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 xml:space="preserve">В процентном соотношении проведенных проверок к поступившим обращениям граждан составило </w:t>
      </w:r>
      <w:r w:rsidR="003A51F2" w:rsidRPr="00BC7738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BC7738">
        <w:rPr>
          <w:rFonts w:ascii="Times New Roman" w:eastAsia="Calibri" w:hAnsi="Times New Roman" w:cs="Times New Roman"/>
          <w:b/>
          <w:sz w:val="28"/>
          <w:szCs w:val="28"/>
        </w:rPr>
        <w:t xml:space="preserve"> %.</w:t>
      </w:r>
    </w:p>
    <w:p w:rsidR="00440A7D" w:rsidRPr="00BC7738" w:rsidRDefault="001D7D29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>Размещено 114 проверок в ГИС ЖКХ, 111 проверок в ЕРП.</w:t>
      </w:r>
    </w:p>
    <w:p w:rsidR="00497D7A" w:rsidRPr="00BC7738" w:rsidRDefault="00440A7D" w:rsidP="00497D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38">
        <w:rPr>
          <w:rFonts w:ascii="Times New Roman" w:eastAsia="Calibri" w:hAnsi="Times New Roman" w:cs="Times New Roman"/>
          <w:sz w:val="28"/>
          <w:szCs w:val="28"/>
        </w:rPr>
        <w:t>Проверки проводились в основном по вопросам содержания общего имущества</w:t>
      </w:r>
      <w:r w:rsidR="00497D7A" w:rsidRPr="00BC77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97D7A" w:rsidRPr="00BC7738">
        <w:rPr>
          <w:rFonts w:ascii="Times New Roman" w:hAnsi="Times New Roman" w:cs="Times New Roman"/>
          <w:sz w:val="28"/>
          <w:szCs w:val="28"/>
        </w:rPr>
        <w:t>обслуживания МКД управляющими компаниями</w:t>
      </w:r>
      <w:r w:rsidRPr="00BC7738">
        <w:rPr>
          <w:rFonts w:ascii="Times New Roman" w:eastAsia="Calibri" w:hAnsi="Times New Roman" w:cs="Times New Roman"/>
          <w:sz w:val="28"/>
          <w:szCs w:val="28"/>
        </w:rPr>
        <w:t>, течи кровли, пе</w:t>
      </w:r>
      <w:r w:rsidR="009F22C4" w:rsidRPr="00BC7738">
        <w:rPr>
          <w:rFonts w:ascii="Times New Roman" w:eastAsia="Calibri" w:hAnsi="Times New Roman" w:cs="Times New Roman"/>
          <w:sz w:val="28"/>
          <w:szCs w:val="28"/>
        </w:rPr>
        <w:t xml:space="preserve">репланировка </w:t>
      </w:r>
      <w:r w:rsidR="00497D7A" w:rsidRPr="00BC7738">
        <w:rPr>
          <w:rFonts w:ascii="Times New Roman" w:eastAsia="Calibri" w:hAnsi="Times New Roman" w:cs="Times New Roman"/>
          <w:sz w:val="28"/>
          <w:szCs w:val="28"/>
        </w:rPr>
        <w:t xml:space="preserve">и переустройство </w:t>
      </w:r>
      <w:r w:rsidR="009F22C4" w:rsidRPr="00BC7738">
        <w:rPr>
          <w:rFonts w:ascii="Times New Roman" w:eastAsia="Calibri" w:hAnsi="Times New Roman" w:cs="Times New Roman"/>
          <w:sz w:val="28"/>
          <w:szCs w:val="28"/>
        </w:rPr>
        <w:t xml:space="preserve">помещений и </w:t>
      </w:r>
      <w:r w:rsidRPr="00BC7738">
        <w:rPr>
          <w:rFonts w:ascii="Times New Roman" w:eastAsia="Calibri" w:hAnsi="Times New Roman" w:cs="Times New Roman"/>
          <w:sz w:val="28"/>
          <w:szCs w:val="28"/>
        </w:rPr>
        <w:t>т.д. СЛАЙДЫ.</w:t>
      </w:r>
    </w:p>
    <w:p w:rsidR="00440A7D" w:rsidRDefault="00440A7D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738" w:rsidRPr="00BC7738" w:rsidRDefault="00BC7738" w:rsidP="00440A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D29" w:rsidRPr="00440A7D" w:rsidRDefault="00FC7637" w:rsidP="00440A7D">
      <w:pPr>
        <w:spacing w:after="0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763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 сравнении 2019 года к 2018 году (за 11 месяцев)</w:t>
      </w:r>
    </w:p>
    <w:p w:rsidR="00FC7637" w:rsidRPr="00FC7637" w:rsidRDefault="00FC7637" w:rsidP="00FC763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276"/>
        <w:gridCol w:w="2409"/>
      </w:tblGrid>
      <w:tr w:rsidR="00FC7637" w:rsidRPr="00FC7637" w:rsidTr="00643902">
        <w:tc>
          <w:tcPr>
            <w:tcW w:w="534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440A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440A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440A7D" w:rsidP="00440A7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7637" w:rsidRPr="00FC7637" w:rsidTr="00643902">
        <w:tc>
          <w:tcPr>
            <w:tcW w:w="4786" w:type="dxa"/>
            <w:gridSpan w:val="2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обращений, из них: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FC7637" w:rsidP="00D16F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4E4C7D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меньше </w:t>
            </w:r>
          </w:p>
        </w:tc>
      </w:tr>
      <w:tr w:rsidR="00FC7637" w:rsidRPr="00FC7637" w:rsidTr="00643902">
        <w:tc>
          <w:tcPr>
            <w:tcW w:w="4786" w:type="dxa"/>
            <w:gridSpan w:val="2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Внеплановые проверки, из них: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D16F3D" w:rsidP="00D16F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47</w:t>
            </w:r>
            <w:r w:rsidR="00FC7637"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больше </w:t>
            </w:r>
          </w:p>
        </w:tc>
      </w:tr>
      <w:tr w:rsidR="00FC7637" w:rsidRPr="00FC7637" w:rsidTr="00643902">
        <w:tc>
          <w:tcPr>
            <w:tcW w:w="534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по лицензионному контролю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7D5085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36% больше</w:t>
            </w:r>
          </w:p>
        </w:tc>
      </w:tr>
      <w:tr w:rsidR="00FC7637" w:rsidRPr="00FC7637" w:rsidTr="00643902">
        <w:tc>
          <w:tcPr>
            <w:tcW w:w="534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C7637" w:rsidRPr="00FC7637" w:rsidRDefault="00FC7637" w:rsidP="00D16F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по региональному государственному жилищному надзору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7D5085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50% больше</w:t>
            </w:r>
          </w:p>
        </w:tc>
      </w:tr>
      <w:tr w:rsidR="00FC7637" w:rsidRPr="00FC7637" w:rsidTr="00643902">
        <w:tc>
          <w:tcPr>
            <w:tcW w:w="4786" w:type="dxa"/>
            <w:gridSpan w:val="2"/>
            <w:shd w:val="clear" w:color="auto" w:fill="auto"/>
          </w:tcPr>
          <w:p w:rsidR="00FC7637" w:rsidRPr="00FC7637" w:rsidRDefault="00FC7637" w:rsidP="00FC763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Предписания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FC7637" w:rsidRPr="00FC7637" w:rsidRDefault="00FC7637" w:rsidP="00FC76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FC7637" w:rsidRPr="00FC7637" w:rsidRDefault="00FC7637" w:rsidP="007D508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4E4C7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FC7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больше </w:t>
            </w:r>
          </w:p>
        </w:tc>
      </w:tr>
    </w:tbl>
    <w:p w:rsidR="00C37575" w:rsidRDefault="00C37575" w:rsidP="00C3757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554F" w:rsidRDefault="007138E1" w:rsidP="00BC773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Нами в ходе проверок по безопасности использования и содержания  ВДГО в МКД, а также организации технического обслуживания дымовых и вентиляционных каналов в МКД в отношении ООО «Жемчужина Кубани» было проведено  5 проверок, по результатам которых были составлены административные протоколы  в отношении должностного и юридического лица ООО «Жемчужина Кубани» по ч. 1 и 2 ст. 19.4.1 КоАП РФ, что послужило 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лишения лицензии у данной компании на 27 МКД.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№ 410 от 14.05.2013 год.</w:t>
      </w:r>
    </w:p>
    <w:p w:rsidR="00AF554F" w:rsidRDefault="00AF554F" w:rsidP="00C64D23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 проинформировать руководителей управляющих организаций</w:t>
      </w:r>
      <w:r w:rsidR="00C64D23">
        <w:rPr>
          <w:rFonts w:ascii="Times New Roman" w:hAnsi="Times New Roman" w:cs="Times New Roman"/>
          <w:sz w:val="28"/>
          <w:szCs w:val="28"/>
        </w:rPr>
        <w:t>, что мы в пятницу 6.12.2019 года были на совещании в государственной жилищной инспекции</w:t>
      </w:r>
      <w:r w:rsidR="00715423">
        <w:rPr>
          <w:rFonts w:ascii="Times New Roman" w:hAnsi="Times New Roman" w:cs="Times New Roman"/>
          <w:sz w:val="28"/>
          <w:szCs w:val="28"/>
        </w:rPr>
        <w:t xml:space="preserve"> Краснодарского края, в ходе совещания нам была доведена информация по вопросу задолженностей УК перед РСО, так вот в 2020 году будут предприниматься жесточайшее меры к УК по задолженности</w:t>
      </w:r>
      <w:r w:rsidR="00365F92">
        <w:rPr>
          <w:rFonts w:ascii="Times New Roman" w:hAnsi="Times New Roman" w:cs="Times New Roman"/>
          <w:sz w:val="28"/>
          <w:szCs w:val="28"/>
        </w:rPr>
        <w:t>, вплоть до заведения уголовных дел.</w:t>
      </w:r>
      <w:proofErr w:type="gramEnd"/>
      <w:r w:rsidR="00C6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C4">
        <w:rPr>
          <w:rFonts w:ascii="Times New Roman" w:hAnsi="Times New Roman" w:cs="Times New Roman"/>
          <w:sz w:val="28"/>
          <w:szCs w:val="28"/>
        </w:rPr>
        <w:t>Пристальное внимание ГЖИ обращает на размещение и полноту информации УК, РСО</w:t>
      </w:r>
      <w:r w:rsidR="00E5066D">
        <w:rPr>
          <w:rFonts w:ascii="Times New Roman" w:hAnsi="Times New Roman" w:cs="Times New Roman"/>
          <w:sz w:val="28"/>
          <w:szCs w:val="28"/>
        </w:rPr>
        <w:t xml:space="preserve"> в системе ГИС ЖКХ, так, что уважаемые руководители прошу обратить на это внимание. </w:t>
      </w:r>
    </w:p>
    <w:p w:rsidR="00AF554F" w:rsidRDefault="00AF554F" w:rsidP="00C3757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B3DB5" w:rsidRPr="00EB3DB5" w:rsidRDefault="002D0948" w:rsidP="002D094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3DB5" w:rsidRPr="00EB3D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B3DB5">
        <w:rPr>
          <w:rFonts w:ascii="Times New Roman" w:hAnsi="Times New Roman" w:cs="Times New Roman"/>
          <w:b/>
          <w:sz w:val="28"/>
          <w:szCs w:val="28"/>
        </w:rPr>
        <w:t>2</w:t>
      </w:r>
      <w:r w:rsidR="00EB3DB5" w:rsidRPr="00EB3DB5">
        <w:rPr>
          <w:rFonts w:ascii="Times New Roman" w:hAnsi="Times New Roman" w:cs="Times New Roman"/>
          <w:b/>
          <w:sz w:val="28"/>
          <w:szCs w:val="28"/>
        </w:rPr>
        <w:t xml:space="preserve"> вопросу «</w:t>
      </w:r>
      <w:r w:rsidR="00EB3DB5" w:rsidRPr="00EB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 законодательства по взиманию имеющейся задолженности в отношении юридических и физических лиц» (докладчик представитель судебных приставов);</w:t>
      </w:r>
    </w:p>
    <w:p w:rsidR="002A5E42" w:rsidRDefault="002A5E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0948" w:rsidRPr="002D0948" w:rsidRDefault="002D0948" w:rsidP="002D09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EB3DB5" w:rsidRPr="002D0948">
        <w:rPr>
          <w:rFonts w:ascii="Times New Roman" w:eastAsia="Calibri" w:hAnsi="Times New Roman" w:cs="Times New Roman"/>
          <w:b/>
          <w:sz w:val="28"/>
          <w:szCs w:val="28"/>
        </w:rPr>
        <w:t>По 3 вопросу</w:t>
      </w:r>
      <w:r w:rsidRPr="002D094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2D0948">
        <w:rPr>
          <w:rFonts w:ascii="Times New Roman" w:hAnsi="Times New Roman" w:cs="Times New Roman"/>
          <w:b/>
          <w:sz w:val="28"/>
          <w:szCs w:val="28"/>
        </w:rPr>
        <w:t>Предоставление коммунальных услуг в осенне-зимний период» (докладчик Семенов М.В.);</w:t>
      </w:r>
    </w:p>
    <w:p w:rsidR="003F5893" w:rsidRPr="009C5044" w:rsidRDefault="003F5893" w:rsidP="00BC773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893" w:rsidRPr="009C5044" w:rsidSect="00BC7738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01" w:rsidRDefault="00E37A01" w:rsidP="002A5E42">
      <w:pPr>
        <w:spacing w:after="0" w:line="240" w:lineRule="auto"/>
      </w:pPr>
      <w:r>
        <w:separator/>
      </w:r>
    </w:p>
  </w:endnote>
  <w:endnote w:type="continuationSeparator" w:id="0">
    <w:p w:rsidR="00E37A01" w:rsidRDefault="00E37A01" w:rsidP="002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01" w:rsidRDefault="00E37A01" w:rsidP="002A5E42">
      <w:pPr>
        <w:spacing w:after="0" w:line="240" w:lineRule="auto"/>
      </w:pPr>
      <w:r>
        <w:separator/>
      </w:r>
    </w:p>
  </w:footnote>
  <w:footnote w:type="continuationSeparator" w:id="0">
    <w:p w:rsidR="00E37A01" w:rsidRDefault="00E37A01" w:rsidP="002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36544"/>
      <w:docPartObj>
        <w:docPartGallery w:val="Page Numbers (Top of Page)"/>
        <w:docPartUnique/>
      </w:docPartObj>
    </w:sdtPr>
    <w:sdtEndPr/>
    <w:sdtContent>
      <w:p w:rsidR="00795F7D" w:rsidRDefault="00795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38">
          <w:rPr>
            <w:noProof/>
          </w:rPr>
          <w:t>3</w:t>
        </w:r>
        <w:r>
          <w:fldChar w:fldCharType="end"/>
        </w:r>
      </w:p>
    </w:sdtContent>
  </w:sdt>
  <w:p w:rsidR="002A5E42" w:rsidRDefault="002A5E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22" w:rsidRDefault="00792722">
    <w:pPr>
      <w:pStyle w:val="a3"/>
    </w:pPr>
    <w:r>
      <w:t>12.12.2019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5F"/>
    <w:multiLevelType w:val="hybridMultilevel"/>
    <w:tmpl w:val="5A64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1EE"/>
    <w:multiLevelType w:val="multilevel"/>
    <w:tmpl w:val="AF5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E568F"/>
    <w:multiLevelType w:val="multilevel"/>
    <w:tmpl w:val="45EA6F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53BB6247"/>
    <w:multiLevelType w:val="hybridMultilevel"/>
    <w:tmpl w:val="0AB4FCAE"/>
    <w:lvl w:ilvl="0" w:tplc="50E00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06363"/>
    <w:multiLevelType w:val="hybridMultilevel"/>
    <w:tmpl w:val="5AA2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8FE"/>
    <w:multiLevelType w:val="hybridMultilevel"/>
    <w:tmpl w:val="CF20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D"/>
    <w:rsid w:val="0004549B"/>
    <w:rsid w:val="00064C7B"/>
    <w:rsid w:val="00074BB5"/>
    <w:rsid w:val="0007652C"/>
    <w:rsid w:val="00095CB3"/>
    <w:rsid w:val="000A0022"/>
    <w:rsid w:val="000A1352"/>
    <w:rsid w:val="000C6CC9"/>
    <w:rsid w:val="000F7A63"/>
    <w:rsid w:val="000F7C9A"/>
    <w:rsid w:val="00176491"/>
    <w:rsid w:val="001D7D29"/>
    <w:rsid w:val="001E1A47"/>
    <w:rsid w:val="001F7374"/>
    <w:rsid w:val="00231DB1"/>
    <w:rsid w:val="00293A8D"/>
    <w:rsid w:val="002A5E42"/>
    <w:rsid w:val="002D0948"/>
    <w:rsid w:val="002F4B62"/>
    <w:rsid w:val="00307453"/>
    <w:rsid w:val="00336F75"/>
    <w:rsid w:val="00365F92"/>
    <w:rsid w:val="00372728"/>
    <w:rsid w:val="003A51F2"/>
    <w:rsid w:val="003A5AFD"/>
    <w:rsid w:val="003B0FB4"/>
    <w:rsid w:val="003B7DF9"/>
    <w:rsid w:val="003F5893"/>
    <w:rsid w:val="004021D7"/>
    <w:rsid w:val="00440A7D"/>
    <w:rsid w:val="00493486"/>
    <w:rsid w:val="00497D7A"/>
    <w:rsid w:val="004E4C7D"/>
    <w:rsid w:val="005808A0"/>
    <w:rsid w:val="005913D0"/>
    <w:rsid w:val="00592178"/>
    <w:rsid w:val="005A6867"/>
    <w:rsid w:val="005B7DD7"/>
    <w:rsid w:val="005C6779"/>
    <w:rsid w:val="00610F64"/>
    <w:rsid w:val="00630C9A"/>
    <w:rsid w:val="006351F0"/>
    <w:rsid w:val="00667A15"/>
    <w:rsid w:val="006962C5"/>
    <w:rsid w:val="006A0A22"/>
    <w:rsid w:val="006C78C9"/>
    <w:rsid w:val="007138E1"/>
    <w:rsid w:val="00715423"/>
    <w:rsid w:val="00742573"/>
    <w:rsid w:val="00757B6E"/>
    <w:rsid w:val="00761783"/>
    <w:rsid w:val="00792722"/>
    <w:rsid w:val="00795F7D"/>
    <w:rsid w:val="007B03E5"/>
    <w:rsid w:val="007D5085"/>
    <w:rsid w:val="007E0944"/>
    <w:rsid w:val="00863E3D"/>
    <w:rsid w:val="008A7DDB"/>
    <w:rsid w:val="008C0001"/>
    <w:rsid w:val="008D72D9"/>
    <w:rsid w:val="008F6DC8"/>
    <w:rsid w:val="009820F2"/>
    <w:rsid w:val="009C5044"/>
    <w:rsid w:val="009F22C4"/>
    <w:rsid w:val="00A00202"/>
    <w:rsid w:val="00A43A91"/>
    <w:rsid w:val="00A444FA"/>
    <w:rsid w:val="00A62661"/>
    <w:rsid w:val="00A7331C"/>
    <w:rsid w:val="00A9675A"/>
    <w:rsid w:val="00AA4BDF"/>
    <w:rsid w:val="00AA77A1"/>
    <w:rsid w:val="00AB6AA4"/>
    <w:rsid w:val="00AC4D72"/>
    <w:rsid w:val="00AE2328"/>
    <w:rsid w:val="00AF554F"/>
    <w:rsid w:val="00B71339"/>
    <w:rsid w:val="00B9049D"/>
    <w:rsid w:val="00B94D64"/>
    <w:rsid w:val="00BC7738"/>
    <w:rsid w:val="00C11CDF"/>
    <w:rsid w:val="00C14561"/>
    <w:rsid w:val="00C31B59"/>
    <w:rsid w:val="00C37575"/>
    <w:rsid w:val="00C51E10"/>
    <w:rsid w:val="00C64D23"/>
    <w:rsid w:val="00C73000"/>
    <w:rsid w:val="00C947A8"/>
    <w:rsid w:val="00D16F3D"/>
    <w:rsid w:val="00D506DA"/>
    <w:rsid w:val="00D53402"/>
    <w:rsid w:val="00E253FD"/>
    <w:rsid w:val="00E37A01"/>
    <w:rsid w:val="00E5066D"/>
    <w:rsid w:val="00E658EF"/>
    <w:rsid w:val="00EB3DB5"/>
    <w:rsid w:val="00EC73E2"/>
    <w:rsid w:val="00ED72CC"/>
    <w:rsid w:val="00EE3074"/>
    <w:rsid w:val="00F14DC4"/>
    <w:rsid w:val="00F2336E"/>
    <w:rsid w:val="00F478DA"/>
    <w:rsid w:val="00F7338B"/>
    <w:rsid w:val="00FC7637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42"/>
  </w:style>
  <w:style w:type="paragraph" w:styleId="a5">
    <w:name w:val="footer"/>
    <w:basedOn w:val="a"/>
    <w:link w:val="a6"/>
    <w:uiPriority w:val="99"/>
    <w:unhideWhenUsed/>
    <w:rsid w:val="002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E42"/>
  </w:style>
  <w:style w:type="paragraph" w:styleId="a7">
    <w:name w:val="List Paragraph"/>
    <w:basedOn w:val="a"/>
    <w:uiPriority w:val="34"/>
    <w:qFormat/>
    <w:rsid w:val="0076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42"/>
  </w:style>
  <w:style w:type="paragraph" w:styleId="a5">
    <w:name w:val="footer"/>
    <w:basedOn w:val="a"/>
    <w:link w:val="a6"/>
    <w:uiPriority w:val="99"/>
    <w:unhideWhenUsed/>
    <w:rsid w:val="002A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E42"/>
  </w:style>
  <w:style w:type="paragraph" w:styleId="a7">
    <w:name w:val="List Paragraph"/>
    <w:basedOn w:val="a"/>
    <w:uiPriority w:val="34"/>
    <w:qFormat/>
    <w:rsid w:val="0076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B1E8-93AB-4D9B-895F-9F811F3D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93</cp:revision>
  <cp:lastPrinted>2019-12-10T11:31:00Z</cp:lastPrinted>
  <dcterms:created xsi:type="dcterms:W3CDTF">2019-07-16T08:51:00Z</dcterms:created>
  <dcterms:modified xsi:type="dcterms:W3CDTF">2019-12-11T14:58:00Z</dcterms:modified>
</cp:coreProperties>
</file>